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FA" w:rsidRDefault="00A23374" w:rsidP="00A23374">
      <w:pPr>
        <w:jc w:val="center"/>
        <w:rPr>
          <w:sz w:val="20"/>
          <w:szCs w:val="20"/>
        </w:rPr>
      </w:pPr>
      <w:r w:rsidRPr="00A23374">
        <w:rPr>
          <w:sz w:val="20"/>
          <w:szCs w:val="20"/>
        </w:rPr>
        <w:t>ВСЕРОССИЙСКАЯ ОЛИМПИАДА ШКОЛЬНИКОВ</w:t>
      </w:r>
      <w:r>
        <w:rPr>
          <w:sz w:val="20"/>
          <w:szCs w:val="20"/>
        </w:rPr>
        <w:t xml:space="preserve"> </w:t>
      </w:r>
    </w:p>
    <w:p w:rsidR="00A23374" w:rsidRPr="00A23374" w:rsidRDefault="00A23374" w:rsidP="00A23374">
      <w:pPr>
        <w:jc w:val="center"/>
        <w:rPr>
          <w:sz w:val="20"/>
          <w:szCs w:val="20"/>
        </w:rPr>
      </w:pPr>
      <w:r w:rsidRPr="00A23374">
        <w:rPr>
          <w:sz w:val="20"/>
          <w:szCs w:val="20"/>
        </w:rPr>
        <w:t>П</w:t>
      </w:r>
      <w:r>
        <w:rPr>
          <w:sz w:val="20"/>
          <w:szCs w:val="20"/>
        </w:rPr>
        <w:t>О ФИЗИЧЕСКОЙ КУЛЬТУРЕ</w:t>
      </w:r>
      <w:r w:rsidR="00183255">
        <w:rPr>
          <w:sz w:val="20"/>
          <w:szCs w:val="20"/>
        </w:rPr>
        <w:t xml:space="preserve"> 202</w:t>
      </w:r>
      <w:r w:rsidR="007A174D">
        <w:rPr>
          <w:sz w:val="20"/>
          <w:szCs w:val="20"/>
          <w:lang w:val="en-US"/>
        </w:rPr>
        <w:t>5</w:t>
      </w:r>
      <w:r w:rsidR="00A91A96">
        <w:rPr>
          <w:sz w:val="20"/>
          <w:szCs w:val="20"/>
        </w:rPr>
        <w:t>–202</w:t>
      </w:r>
      <w:bookmarkStart w:id="0" w:name="_GoBack"/>
      <w:bookmarkEnd w:id="0"/>
      <w:r w:rsidR="007A174D">
        <w:rPr>
          <w:sz w:val="20"/>
          <w:szCs w:val="20"/>
          <w:lang w:val="en-US"/>
        </w:rPr>
        <w:t>6</w:t>
      </w:r>
      <w:r w:rsidR="00F14DFA">
        <w:rPr>
          <w:sz w:val="20"/>
          <w:szCs w:val="20"/>
        </w:rPr>
        <w:t xml:space="preserve"> </w:t>
      </w:r>
      <w:proofErr w:type="spellStart"/>
      <w:r w:rsidR="00F14DFA">
        <w:rPr>
          <w:sz w:val="20"/>
          <w:szCs w:val="20"/>
        </w:rPr>
        <w:t>уч</w:t>
      </w:r>
      <w:proofErr w:type="spellEnd"/>
      <w:r w:rsidR="00F14DFA">
        <w:rPr>
          <w:sz w:val="20"/>
          <w:szCs w:val="20"/>
        </w:rPr>
        <w:t>. г</w:t>
      </w:r>
    </w:p>
    <w:p w:rsidR="00A23374" w:rsidRPr="00F14DFA" w:rsidRDefault="00A23374" w:rsidP="00F14DFA">
      <w:pPr>
        <w:ind w:firstLine="709"/>
        <w:jc w:val="center"/>
        <w:rPr>
          <w:b/>
          <w:sz w:val="20"/>
          <w:szCs w:val="20"/>
        </w:rPr>
      </w:pPr>
      <w:r w:rsidRPr="00A23374">
        <w:rPr>
          <w:sz w:val="20"/>
          <w:szCs w:val="20"/>
        </w:rPr>
        <w:t>ШКОЛЬНЫЙ ЭТАП</w:t>
      </w:r>
      <w:r w:rsidR="00F14DFA">
        <w:rPr>
          <w:sz w:val="20"/>
          <w:szCs w:val="20"/>
        </w:rPr>
        <w:t xml:space="preserve">  </w:t>
      </w:r>
      <w:r w:rsidR="00F14DFA" w:rsidRPr="00A23374">
        <w:rPr>
          <w:b/>
          <w:sz w:val="20"/>
          <w:szCs w:val="20"/>
        </w:rPr>
        <w:t>7 - 8 КЛАСС</w:t>
      </w:r>
    </w:p>
    <w:p w:rsidR="00A23374" w:rsidRPr="00F14DFA" w:rsidRDefault="00A23374" w:rsidP="00A23374">
      <w:pPr>
        <w:ind w:firstLine="709"/>
        <w:jc w:val="center"/>
        <w:rPr>
          <w:sz w:val="20"/>
          <w:szCs w:val="20"/>
        </w:rPr>
      </w:pPr>
      <w:r w:rsidRPr="00F14DFA">
        <w:rPr>
          <w:sz w:val="20"/>
          <w:szCs w:val="20"/>
        </w:rPr>
        <w:t>ТЕОРЕТИКО-МЕТОДИЧЕСКОЕ ЗАДАНИЕ</w:t>
      </w:r>
    </w:p>
    <w:p w:rsidR="00A23374" w:rsidRPr="00A23374" w:rsidRDefault="00A23374" w:rsidP="00A23374">
      <w:pPr>
        <w:jc w:val="center"/>
        <w:rPr>
          <w:b/>
          <w:sz w:val="28"/>
          <w:szCs w:val="28"/>
        </w:rPr>
      </w:pPr>
      <w:r w:rsidRPr="00A23374">
        <w:rPr>
          <w:b/>
          <w:sz w:val="28"/>
          <w:szCs w:val="28"/>
        </w:rPr>
        <w:t>ключи</w:t>
      </w:r>
    </w:p>
    <w:p w:rsidR="00A23374" w:rsidRPr="00A23374" w:rsidRDefault="00A23374" w:rsidP="00A23374">
      <w:pPr>
        <w:rPr>
          <w:b/>
          <w:sz w:val="20"/>
          <w:szCs w:val="20"/>
        </w:rPr>
      </w:pPr>
      <w:r w:rsidRPr="00A23374">
        <w:rPr>
          <w:b/>
          <w:sz w:val="20"/>
          <w:szCs w:val="20"/>
          <w:lang w:val="en-US"/>
        </w:rPr>
        <w:t>I</w:t>
      </w:r>
      <w:r w:rsidRPr="00A23374">
        <w:rPr>
          <w:b/>
          <w:sz w:val="20"/>
          <w:szCs w:val="20"/>
        </w:rPr>
        <w:t>. Задания в закрытой форме с выбором правильного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728"/>
        <w:gridCol w:w="729"/>
        <w:gridCol w:w="729"/>
        <w:gridCol w:w="727"/>
        <w:gridCol w:w="687"/>
      </w:tblGrid>
      <w:tr w:rsidR="00A23374" w:rsidRPr="00A23374" w:rsidTr="00D526FF">
        <w:tc>
          <w:tcPr>
            <w:tcW w:w="896" w:type="dxa"/>
            <w:vMerge w:val="restart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</w:t>
            </w:r>
          </w:p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вопроса</w:t>
            </w:r>
          </w:p>
        </w:tc>
        <w:tc>
          <w:tcPr>
            <w:tcW w:w="291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Варианта ответов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«а»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«б»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«в»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«г»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896" w:type="dxa"/>
            <w:shd w:val="clear" w:color="auto" w:fill="auto"/>
          </w:tcPr>
          <w:p w:rsidR="00A23374" w:rsidRPr="00A23374" w:rsidRDefault="00A23374" w:rsidP="00A23374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right w:val="single" w:sz="4" w:space="0" w:color="auto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</w:tbl>
    <w:p w:rsidR="00A23374" w:rsidRDefault="00A23374" w:rsidP="00A23374">
      <w:pPr>
        <w:pStyle w:val="a3"/>
        <w:spacing w:before="0" w:beforeAutospacing="0" w:after="0" w:afterAutospacing="0"/>
        <w:textAlignment w:val="baseline"/>
        <w:rPr>
          <w:b/>
          <w:sz w:val="20"/>
          <w:szCs w:val="20"/>
        </w:rPr>
      </w:pPr>
    </w:p>
    <w:p w:rsidR="00A23374" w:rsidRPr="00A23374" w:rsidRDefault="00A23374" w:rsidP="00A23374">
      <w:pPr>
        <w:pStyle w:val="a3"/>
        <w:spacing w:before="0" w:beforeAutospacing="0" w:after="0" w:afterAutospacing="0"/>
        <w:textAlignment w:val="baseline"/>
        <w:rPr>
          <w:b/>
          <w:sz w:val="20"/>
          <w:szCs w:val="20"/>
        </w:rPr>
      </w:pPr>
      <w:r w:rsidRPr="00A23374">
        <w:rPr>
          <w:b/>
          <w:sz w:val="20"/>
          <w:szCs w:val="20"/>
          <w:lang w:val="en-US"/>
        </w:rPr>
        <w:t>II</w:t>
      </w:r>
      <w:r w:rsidRPr="00A23374">
        <w:rPr>
          <w:b/>
          <w:sz w:val="20"/>
          <w:szCs w:val="20"/>
        </w:rPr>
        <w:t>. Задания в открытой форме, в которых правильный ответ надо дописать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2905"/>
      </w:tblGrid>
      <w:tr w:rsidR="00A23374" w:rsidRPr="00A23374" w:rsidTr="00D526FF">
        <w:tc>
          <w:tcPr>
            <w:tcW w:w="103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 вопроса</w:t>
            </w:r>
          </w:p>
        </w:tc>
        <w:tc>
          <w:tcPr>
            <w:tcW w:w="2905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Ответ</w:t>
            </w:r>
          </w:p>
        </w:tc>
      </w:tr>
      <w:tr w:rsidR="00A23374" w:rsidRPr="00A23374" w:rsidTr="00D526FF">
        <w:tc>
          <w:tcPr>
            <w:tcW w:w="103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18.</w:t>
            </w:r>
          </w:p>
        </w:tc>
        <w:tc>
          <w:tcPr>
            <w:tcW w:w="2905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роста</w:t>
            </w:r>
          </w:p>
        </w:tc>
      </w:tr>
      <w:tr w:rsidR="00A23374" w:rsidRPr="00A23374" w:rsidTr="00D526FF">
        <w:tc>
          <w:tcPr>
            <w:tcW w:w="103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19.</w:t>
            </w:r>
          </w:p>
        </w:tc>
        <w:tc>
          <w:tcPr>
            <w:tcW w:w="2905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spellStart"/>
            <w:r w:rsidRPr="00A23374">
              <w:rPr>
                <w:sz w:val="20"/>
                <w:szCs w:val="20"/>
              </w:rPr>
              <w:t>многоскоки</w:t>
            </w:r>
            <w:proofErr w:type="spellEnd"/>
          </w:p>
        </w:tc>
      </w:tr>
      <w:tr w:rsidR="00A23374" w:rsidRPr="00A23374" w:rsidTr="00D526FF">
        <w:tc>
          <w:tcPr>
            <w:tcW w:w="103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20.</w:t>
            </w:r>
          </w:p>
        </w:tc>
        <w:tc>
          <w:tcPr>
            <w:tcW w:w="2905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допинг</w:t>
            </w:r>
          </w:p>
        </w:tc>
      </w:tr>
      <w:tr w:rsidR="00A23374" w:rsidRPr="00A23374" w:rsidTr="00D526FF">
        <w:tc>
          <w:tcPr>
            <w:tcW w:w="103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21.</w:t>
            </w:r>
          </w:p>
        </w:tc>
        <w:tc>
          <w:tcPr>
            <w:tcW w:w="2905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spellStart"/>
            <w:r w:rsidRPr="00A23374">
              <w:rPr>
                <w:sz w:val="20"/>
                <w:szCs w:val="20"/>
              </w:rPr>
              <w:t>гто</w:t>
            </w:r>
            <w:proofErr w:type="spellEnd"/>
          </w:p>
        </w:tc>
      </w:tr>
    </w:tbl>
    <w:p w:rsidR="00A23374" w:rsidRPr="00A23374" w:rsidRDefault="00A23374" w:rsidP="00A23374">
      <w:pPr>
        <w:pStyle w:val="a3"/>
        <w:spacing w:before="0" w:beforeAutospacing="0" w:after="0" w:afterAutospacing="0"/>
        <w:textAlignment w:val="baseline"/>
        <w:rPr>
          <w:color w:val="FF0000"/>
          <w:sz w:val="20"/>
          <w:szCs w:val="20"/>
        </w:rPr>
      </w:pPr>
    </w:p>
    <w:p w:rsidR="00A23374" w:rsidRPr="00A23374" w:rsidRDefault="00A23374" w:rsidP="00A23374">
      <w:pPr>
        <w:pStyle w:val="a3"/>
        <w:spacing w:before="0" w:beforeAutospacing="0" w:after="0" w:afterAutospacing="0"/>
        <w:textAlignment w:val="baseline"/>
        <w:rPr>
          <w:b/>
          <w:sz w:val="20"/>
          <w:szCs w:val="20"/>
          <w:shd w:val="clear" w:color="auto" w:fill="FFFFFF"/>
        </w:rPr>
      </w:pPr>
      <w:r w:rsidRPr="00A23374">
        <w:rPr>
          <w:b/>
          <w:sz w:val="20"/>
          <w:szCs w:val="20"/>
          <w:shd w:val="clear" w:color="auto" w:fill="FFFFFF"/>
          <w:lang w:val="en-US"/>
        </w:rPr>
        <w:t>III</w:t>
      </w:r>
      <w:r w:rsidRPr="00A23374">
        <w:rPr>
          <w:b/>
          <w:sz w:val="20"/>
          <w:szCs w:val="20"/>
          <w:shd w:val="clear" w:color="auto" w:fill="FFFFFF"/>
        </w:rPr>
        <w:t xml:space="preserve">. Задание на соответствие понятий и определений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</w:tblGrid>
      <w:tr w:rsidR="00A23374" w:rsidRPr="00A23374" w:rsidTr="00D526FF">
        <w:tc>
          <w:tcPr>
            <w:tcW w:w="1031" w:type="dxa"/>
            <w:vMerge w:val="restart"/>
            <w:shd w:val="clear" w:color="auto" w:fill="auto"/>
          </w:tcPr>
          <w:p w:rsidR="00A23374" w:rsidRPr="00A23374" w:rsidRDefault="00A23374" w:rsidP="00D526FF">
            <w:pPr>
              <w:pStyle w:val="a3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A23374" w:rsidRPr="00A23374" w:rsidRDefault="00A23374" w:rsidP="00D526FF">
            <w:pPr>
              <w:jc w:val="center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A23374" w:rsidRPr="00A23374" w:rsidRDefault="00A23374" w:rsidP="00D526FF">
            <w:pPr>
              <w:jc w:val="center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Варианты ответов</w:t>
            </w: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«г»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«д»</w:t>
            </w:r>
          </w:p>
        </w:tc>
      </w:tr>
      <w:tr w:rsidR="00A23374" w:rsidRPr="00A23374" w:rsidTr="00D526FF">
        <w:tc>
          <w:tcPr>
            <w:tcW w:w="1031" w:type="dxa"/>
            <w:vMerge w:val="restart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 xml:space="preserve"> 22.</w:t>
            </w: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A23374" w:rsidRPr="00A23374" w:rsidRDefault="00A23374" w:rsidP="00A23374">
      <w:pPr>
        <w:spacing w:after="160" w:line="259" w:lineRule="auto"/>
        <w:rPr>
          <w:color w:val="FF0000"/>
          <w:sz w:val="20"/>
          <w:szCs w:val="20"/>
        </w:rPr>
      </w:pPr>
      <w:r w:rsidRPr="00A23374">
        <w:rPr>
          <w:b/>
          <w:iCs/>
          <w:sz w:val="20"/>
          <w:szCs w:val="20"/>
          <w:lang w:val="en-US"/>
        </w:rPr>
        <w:t>IV</w:t>
      </w:r>
      <w:r w:rsidRPr="00A23374">
        <w:rPr>
          <w:b/>
          <w:iCs/>
          <w:sz w:val="20"/>
          <w:szCs w:val="20"/>
        </w:rPr>
        <w:t>.</w:t>
      </w:r>
      <w:r w:rsidRPr="00A23374">
        <w:rPr>
          <w:rFonts w:eastAsia="Calibri"/>
          <w:b/>
          <w:sz w:val="20"/>
          <w:szCs w:val="20"/>
          <w:lang w:eastAsia="en-US"/>
        </w:rPr>
        <w:t xml:space="preserve"> Задания процессуального или алгоритмического толка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850"/>
        <w:gridCol w:w="850"/>
        <w:gridCol w:w="851"/>
        <w:gridCol w:w="850"/>
        <w:gridCol w:w="709"/>
        <w:gridCol w:w="709"/>
        <w:gridCol w:w="709"/>
      </w:tblGrid>
      <w:tr w:rsidR="00A23374" w:rsidRPr="00A23374" w:rsidTr="00D526FF">
        <w:tc>
          <w:tcPr>
            <w:tcW w:w="1031" w:type="dxa"/>
            <w:vMerge w:val="restart"/>
            <w:shd w:val="clear" w:color="auto" w:fill="auto"/>
          </w:tcPr>
          <w:p w:rsidR="00A23374" w:rsidRPr="00A23374" w:rsidRDefault="00A23374" w:rsidP="00D526FF">
            <w:pPr>
              <w:pStyle w:val="a3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 вопроса</w:t>
            </w:r>
          </w:p>
        </w:tc>
        <w:tc>
          <w:tcPr>
            <w:tcW w:w="850" w:type="dxa"/>
            <w:vMerge w:val="restart"/>
          </w:tcPr>
          <w:p w:rsidR="00A23374" w:rsidRPr="00A23374" w:rsidRDefault="00A23374" w:rsidP="00D526FF">
            <w:pPr>
              <w:jc w:val="center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A23374" w:rsidRPr="00A23374" w:rsidRDefault="00A23374" w:rsidP="00D526FF">
            <w:pPr>
              <w:jc w:val="center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Варианты ответов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jc w:val="center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«А»</w:t>
            </w: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«Б»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«В»</w:t>
            </w: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«Г»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«Д»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«Е»</w:t>
            </w:r>
          </w:p>
        </w:tc>
      </w:tr>
      <w:tr w:rsidR="00A23374" w:rsidRPr="00A23374" w:rsidTr="00D526FF">
        <w:tc>
          <w:tcPr>
            <w:tcW w:w="1031" w:type="dxa"/>
            <w:vMerge w:val="restart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 xml:space="preserve"> 23.</w:t>
            </w: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1.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3.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4.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5.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A23374" w:rsidRPr="00A23374" w:rsidTr="00D526FF">
        <w:tc>
          <w:tcPr>
            <w:tcW w:w="1031" w:type="dxa"/>
            <w:vMerge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6.</w:t>
            </w: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A23374">
              <w:rPr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23374" w:rsidRPr="00A23374" w:rsidRDefault="00A23374" w:rsidP="00D526FF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A23374" w:rsidRPr="00A23374" w:rsidRDefault="00A23374" w:rsidP="00A23374">
      <w:pPr>
        <w:spacing w:after="160" w:line="259" w:lineRule="auto"/>
        <w:rPr>
          <w:rFonts w:eastAsia="Calibri"/>
          <w:b/>
          <w:sz w:val="20"/>
          <w:szCs w:val="20"/>
          <w:lang w:eastAsia="en-US"/>
        </w:rPr>
      </w:pPr>
      <w:proofErr w:type="gramStart"/>
      <w:r w:rsidRPr="00A23374">
        <w:rPr>
          <w:rFonts w:eastAsia="Calibri"/>
          <w:b/>
          <w:sz w:val="20"/>
          <w:szCs w:val="20"/>
          <w:lang w:val="en-US" w:eastAsia="en-US"/>
        </w:rPr>
        <w:t>V</w:t>
      </w:r>
      <w:r w:rsidRPr="00A23374">
        <w:rPr>
          <w:rFonts w:eastAsia="Calibri"/>
          <w:b/>
          <w:sz w:val="20"/>
          <w:szCs w:val="20"/>
          <w:lang w:eastAsia="en-US"/>
        </w:rPr>
        <w:t>. Задания, связанные с перечислениями.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5"/>
        <w:gridCol w:w="1572"/>
        <w:gridCol w:w="1732"/>
        <w:gridCol w:w="1701"/>
        <w:gridCol w:w="1701"/>
        <w:gridCol w:w="1701"/>
      </w:tblGrid>
      <w:tr w:rsidR="00A23374" w:rsidRPr="00A23374" w:rsidTr="00D526FF">
        <w:tc>
          <w:tcPr>
            <w:tcW w:w="915" w:type="dxa"/>
            <w:shd w:val="clear" w:color="auto" w:fill="auto"/>
          </w:tcPr>
          <w:p w:rsidR="00A23374" w:rsidRPr="00A23374" w:rsidRDefault="00A23374" w:rsidP="00D526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A23374" w:rsidRPr="00A23374" w:rsidRDefault="00A23374" w:rsidP="00D526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8407" w:type="dxa"/>
            <w:gridSpan w:val="5"/>
            <w:shd w:val="clear" w:color="auto" w:fill="auto"/>
          </w:tcPr>
          <w:p w:rsidR="00A23374" w:rsidRPr="00A23374" w:rsidRDefault="00A23374" w:rsidP="00D526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Ответ</w:t>
            </w:r>
          </w:p>
        </w:tc>
      </w:tr>
      <w:tr w:rsidR="00A23374" w:rsidRPr="00A23374" w:rsidTr="00D526FF">
        <w:tc>
          <w:tcPr>
            <w:tcW w:w="915" w:type="dxa"/>
            <w:shd w:val="clear" w:color="auto" w:fill="auto"/>
          </w:tcPr>
          <w:p w:rsidR="00A23374" w:rsidRPr="00A23374" w:rsidRDefault="00A23374" w:rsidP="00D526F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1572" w:type="dxa"/>
            <w:shd w:val="clear" w:color="auto" w:fill="auto"/>
          </w:tcPr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сила</w:t>
            </w:r>
          </w:p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shd w:val="clear" w:color="auto" w:fill="auto"/>
          </w:tcPr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ловкость</w:t>
            </w:r>
          </w:p>
        </w:tc>
        <w:tc>
          <w:tcPr>
            <w:tcW w:w="1701" w:type="dxa"/>
            <w:shd w:val="clear" w:color="auto" w:fill="auto"/>
          </w:tcPr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быстрота</w:t>
            </w:r>
          </w:p>
        </w:tc>
        <w:tc>
          <w:tcPr>
            <w:tcW w:w="1701" w:type="dxa"/>
            <w:shd w:val="clear" w:color="auto" w:fill="auto"/>
          </w:tcPr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выносливость</w:t>
            </w:r>
          </w:p>
        </w:tc>
        <w:tc>
          <w:tcPr>
            <w:tcW w:w="1701" w:type="dxa"/>
            <w:shd w:val="clear" w:color="auto" w:fill="auto"/>
          </w:tcPr>
          <w:p w:rsidR="00A23374" w:rsidRPr="00A23374" w:rsidRDefault="00A23374" w:rsidP="00D526F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23374">
              <w:rPr>
                <w:rFonts w:eastAsia="Calibri"/>
                <w:sz w:val="20"/>
                <w:szCs w:val="20"/>
                <w:lang w:eastAsia="en-US"/>
              </w:rPr>
              <w:t>гибкость</w:t>
            </w:r>
          </w:p>
        </w:tc>
      </w:tr>
    </w:tbl>
    <w:p w:rsidR="00A23374" w:rsidRDefault="00A23374" w:rsidP="00A23374">
      <w:pPr>
        <w:pStyle w:val="a3"/>
        <w:spacing w:after="320"/>
        <w:textAlignment w:val="baseline"/>
      </w:pPr>
    </w:p>
    <w:sectPr w:rsidR="00A23374" w:rsidSect="0009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F317D"/>
    <w:multiLevelType w:val="hybridMultilevel"/>
    <w:tmpl w:val="8868A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A23374"/>
    <w:rsid w:val="00090FEE"/>
    <w:rsid w:val="00183255"/>
    <w:rsid w:val="007A174D"/>
    <w:rsid w:val="007F7FAF"/>
    <w:rsid w:val="008A7BB6"/>
    <w:rsid w:val="00A23374"/>
    <w:rsid w:val="00A91A96"/>
    <w:rsid w:val="00BC59AF"/>
    <w:rsid w:val="00F1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2337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B865-6BC5-416A-8A29-6AA71039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dcterms:created xsi:type="dcterms:W3CDTF">2019-10-12T10:32:00Z</dcterms:created>
  <dcterms:modified xsi:type="dcterms:W3CDTF">2025-09-29T04:25:00Z</dcterms:modified>
</cp:coreProperties>
</file>